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10" w:rsidRPr="00E65F10" w:rsidRDefault="007D4941" w:rsidP="00E65F10">
      <w:pPr>
        <w:keepNext/>
        <w:jc w:val="center"/>
        <w:outlineLvl w:val="1"/>
        <w:rPr>
          <w:b/>
          <w:sz w:val="20"/>
          <w:szCs w:val="22"/>
          <w:lang w:val="lv-LV" w:eastAsia="en-US"/>
        </w:rPr>
      </w:pPr>
      <w:r>
        <w:rPr>
          <w:b/>
          <w:lang w:val="ru-RU"/>
        </w:rPr>
        <w:t>ОТЧЕТ ОБ УБОРКЕ И ХРАНЕНИИ УРОЖАЯ</w:t>
      </w:r>
    </w:p>
    <w:p w:rsidR="00E65F10" w:rsidRPr="009610CD" w:rsidRDefault="00D36D05" w:rsidP="00E65F10">
      <w:pPr>
        <w:tabs>
          <w:tab w:val="left" w:pos="8222"/>
        </w:tabs>
        <w:rPr>
          <w:sz w:val="20"/>
          <w:szCs w:val="20"/>
          <w:lang w:val="lv-LV"/>
        </w:rPr>
      </w:pPr>
      <w:r w:rsidRPr="009610CD">
        <w:rPr>
          <w:sz w:val="20"/>
          <w:szCs w:val="20"/>
          <w:lang w:val="lv-LV"/>
        </w:rPr>
        <w:t>____________________</w:t>
      </w:r>
      <w:r w:rsidR="00E65F10" w:rsidRPr="009610CD">
        <w:rPr>
          <w:sz w:val="20"/>
          <w:szCs w:val="20"/>
        </w:rPr>
        <w:tab/>
      </w:r>
      <w:r w:rsidR="00E65F10" w:rsidRPr="009610CD">
        <w:rPr>
          <w:sz w:val="20"/>
          <w:szCs w:val="20"/>
          <w:lang w:val="ru-RU"/>
        </w:rPr>
        <w:t>№</w:t>
      </w:r>
      <w:r w:rsidR="00E65F10" w:rsidRPr="009610CD">
        <w:rPr>
          <w:sz w:val="20"/>
          <w:szCs w:val="20"/>
        </w:rPr>
        <w:t xml:space="preserve"> </w:t>
      </w:r>
      <w:r w:rsidRPr="009610CD">
        <w:rPr>
          <w:sz w:val="20"/>
          <w:szCs w:val="20"/>
          <w:lang w:val="lv-LV"/>
        </w:rPr>
        <w:t>__________</w:t>
      </w:r>
    </w:p>
    <w:p w:rsidR="00E65F10" w:rsidRPr="004962C8" w:rsidRDefault="007D4941" w:rsidP="00E65F10">
      <w:pPr>
        <w:tabs>
          <w:tab w:val="left" w:pos="8222"/>
        </w:tabs>
        <w:rPr>
          <w:sz w:val="20"/>
          <w:szCs w:val="20"/>
        </w:rPr>
      </w:pPr>
      <w:r w:rsidRPr="004962C8">
        <w:rPr>
          <w:sz w:val="20"/>
          <w:szCs w:val="20"/>
        </w:rPr>
        <w:t xml:space="preserve">       </w:t>
      </w:r>
      <w:r w:rsidR="00E65F10" w:rsidRPr="004962C8">
        <w:rPr>
          <w:sz w:val="20"/>
          <w:szCs w:val="20"/>
        </w:rPr>
        <w:t>(</w:t>
      </w:r>
      <w:r w:rsidR="00E65F10" w:rsidRPr="004962C8">
        <w:rPr>
          <w:sz w:val="20"/>
          <w:szCs w:val="20"/>
          <w:lang w:val="ru-RU"/>
        </w:rPr>
        <w:t>дата</w:t>
      </w:r>
      <w:r w:rsidR="00E65F10" w:rsidRPr="004962C8">
        <w:rPr>
          <w:sz w:val="20"/>
          <w:szCs w:val="20"/>
        </w:rPr>
        <w:t>)</w:t>
      </w:r>
    </w:p>
    <w:p w:rsidR="00E65F10" w:rsidRPr="004962C8" w:rsidRDefault="00E65F10" w:rsidP="00E65F10">
      <w:pPr>
        <w:ind w:right="565"/>
        <w:jc w:val="both"/>
        <w:rPr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4111"/>
      </w:tblGrid>
      <w:tr w:rsidR="00DB1748" w:rsidRPr="00FA258A" w:rsidTr="00DB1748">
        <w:trPr>
          <w:cantSplit/>
          <w:trHeight w:val="998"/>
        </w:trPr>
        <w:tc>
          <w:tcPr>
            <w:tcW w:w="5841" w:type="dxa"/>
          </w:tcPr>
          <w:p w:rsidR="00DB1748" w:rsidRPr="00FA258A" w:rsidRDefault="00DB1748" w:rsidP="007D4941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>Название предприятия:</w:t>
            </w:r>
          </w:p>
          <w:p w:rsidR="00DB1748" w:rsidRPr="00FA258A" w:rsidRDefault="00DB1748" w:rsidP="00F646B4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B1748" w:rsidRDefault="00DB1748" w:rsidP="009610CD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 xml:space="preserve">Регистрационный № предприятия: </w:t>
            </w:r>
          </w:p>
          <w:p w:rsidR="00DB1748" w:rsidRPr="00FA258A" w:rsidRDefault="00DB1748" w:rsidP="009610CD">
            <w:pPr>
              <w:rPr>
                <w:rFonts w:eastAsiaTheme="minorHAnsi"/>
                <w:sz w:val="20"/>
                <w:szCs w:val="20"/>
                <w:lang w:val="lv-LV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>STC 05-</w:t>
            </w:r>
          </w:p>
        </w:tc>
      </w:tr>
    </w:tbl>
    <w:p w:rsidR="0076185E" w:rsidRPr="004962C8" w:rsidRDefault="0076185E" w:rsidP="00D87F68">
      <w:pPr>
        <w:rPr>
          <w:sz w:val="20"/>
          <w:szCs w:val="20"/>
        </w:rPr>
      </w:pPr>
    </w:p>
    <w:p w:rsidR="007D4941" w:rsidRPr="004962C8" w:rsidRDefault="007D4941" w:rsidP="00D87F68">
      <w:pPr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Информация о хранении продукции, урожая предыдущих лет</w:t>
      </w:r>
      <w:r w:rsidR="00A466C4">
        <w:rPr>
          <w:sz w:val="20"/>
          <w:szCs w:val="20"/>
          <w:lang w:val="lv-LV"/>
        </w:rPr>
        <w:t xml:space="preserve"> </w:t>
      </w:r>
      <w:r w:rsidR="00A466C4" w:rsidRPr="00A466C4">
        <w:rPr>
          <w:i/>
          <w:sz w:val="20"/>
          <w:szCs w:val="20"/>
          <w:lang w:val="lv-LV"/>
        </w:rPr>
        <w:t>(</w:t>
      </w:r>
      <w:r w:rsidR="00A466C4" w:rsidRPr="00A466C4">
        <w:rPr>
          <w:i/>
          <w:sz w:val="20"/>
          <w:szCs w:val="20"/>
          <w:lang w:val="ru-RU"/>
        </w:rPr>
        <w:t>актуальная информация на дату заполнения отчета)</w:t>
      </w:r>
      <w:r w:rsidRPr="004962C8">
        <w:rPr>
          <w:sz w:val="20"/>
          <w:szCs w:val="20"/>
          <w:lang w:val="ru-RU"/>
        </w:rPr>
        <w:t>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74"/>
        <w:gridCol w:w="1318"/>
        <w:gridCol w:w="1244"/>
        <w:gridCol w:w="3027"/>
        <w:gridCol w:w="3202"/>
      </w:tblGrid>
      <w:tr w:rsidR="00DA3D6E" w:rsidRPr="004962C8" w:rsidTr="00D36D05">
        <w:trPr>
          <w:trHeight w:val="42"/>
        </w:trPr>
        <w:tc>
          <w:tcPr>
            <w:tcW w:w="1274" w:type="dxa"/>
          </w:tcPr>
          <w:p w:rsidR="00DA3D6E" w:rsidRPr="004962C8" w:rsidRDefault="00DA3D6E" w:rsidP="000E1386">
            <w:pPr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Культура / Год урожая</w:t>
            </w:r>
          </w:p>
        </w:tc>
        <w:tc>
          <w:tcPr>
            <w:tcW w:w="1318" w:type="dxa"/>
          </w:tcPr>
          <w:p w:rsidR="00DA3D6E" w:rsidRPr="004962C8" w:rsidRDefault="000D2BAA" w:rsidP="009610CD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Количество,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10CD">
              <w:rPr>
                <w:sz w:val="20"/>
                <w:szCs w:val="20"/>
                <w:lang w:val="ru-RU"/>
              </w:rPr>
              <w:t xml:space="preserve">убранное и  </w:t>
            </w:r>
            <w:r>
              <w:rPr>
                <w:sz w:val="20"/>
                <w:szCs w:val="20"/>
                <w:lang w:val="ru-RU"/>
              </w:rPr>
              <w:t>на хранении,</w:t>
            </w:r>
            <w:r w:rsidRPr="004962C8">
              <w:rPr>
                <w:sz w:val="20"/>
                <w:szCs w:val="20"/>
                <w:lang w:val="ru-RU"/>
              </w:rPr>
              <w:t xml:space="preserve"> т</w:t>
            </w:r>
          </w:p>
        </w:tc>
        <w:tc>
          <w:tcPr>
            <w:tcW w:w="124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lv-LV"/>
              </w:rPr>
            </w:pPr>
            <w:r w:rsidRPr="004962C8">
              <w:rPr>
                <w:sz w:val="20"/>
                <w:szCs w:val="20"/>
                <w:lang w:val="ru-RU"/>
              </w:rPr>
              <w:t>Статус продукции</w:t>
            </w:r>
            <w:r w:rsidR="00D36D05">
              <w:rPr>
                <w:sz w:val="20"/>
                <w:szCs w:val="20"/>
                <w:lang w:val="lv-LV"/>
              </w:rPr>
              <w:t>*</w:t>
            </w:r>
          </w:p>
        </w:tc>
        <w:tc>
          <w:tcPr>
            <w:tcW w:w="3027" w:type="dxa"/>
          </w:tcPr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 xml:space="preserve">Место хранения: </w:t>
            </w:r>
          </w:p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адрес (если отличается от адреса оператора), № склада/силоса/емкости и т.д.</w:t>
            </w:r>
          </w:p>
        </w:tc>
        <w:tc>
          <w:tcPr>
            <w:tcW w:w="3202" w:type="dxa"/>
          </w:tcPr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DA3D6E" w:rsidRPr="00D36D05" w:rsidRDefault="00DA3D6E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D4941" w:rsidRDefault="00D36D05" w:rsidP="00D87F68">
      <w:pPr>
        <w:rPr>
          <w:sz w:val="20"/>
          <w:szCs w:val="20"/>
          <w:lang w:val="ru-RU"/>
        </w:rPr>
      </w:pPr>
      <w:r w:rsidRPr="00D36D05">
        <w:rPr>
          <w:sz w:val="20"/>
          <w:szCs w:val="20"/>
          <w:lang w:val="ru-RU"/>
        </w:rPr>
        <w:t>ОСХ</w:t>
      </w:r>
      <w:r w:rsidRPr="00D36D05">
        <w:rPr>
          <w:sz w:val="20"/>
          <w:szCs w:val="20"/>
          <w:lang w:val="lv-LV"/>
        </w:rPr>
        <w:t xml:space="preserve"> –</w:t>
      </w:r>
      <w:r w:rsidRPr="00D36D05">
        <w:rPr>
          <w:sz w:val="20"/>
          <w:szCs w:val="20"/>
          <w:lang w:val="ru-RU"/>
        </w:rPr>
        <w:t>органическое сельское хозяйство/ П1-первый переходный период/ П2 – второй переходный период</w:t>
      </w:r>
    </w:p>
    <w:p w:rsidR="00D36D05" w:rsidRPr="00D36D05" w:rsidRDefault="00D36D05" w:rsidP="00D87F68">
      <w:pPr>
        <w:rPr>
          <w:sz w:val="20"/>
          <w:szCs w:val="20"/>
          <w:lang w:val="ru-RU"/>
        </w:rPr>
      </w:pPr>
    </w:p>
    <w:p w:rsidR="007D4941" w:rsidRDefault="007D4941" w:rsidP="00D87F68">
      <w:pPr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Информация об урожае текущего года: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139"/>
        <w:gridCol w:w="1280"/>
        <w:gridCol w:w="1267"/>
        <w:gridCol w:w="2132"/>
        <w:gridCol w:w="1386"/>
        <w:gridCol w:w="2861"/>
      </w:tblGrid>
      <w:tr w:rsidR="00F36083" w:rsidRPr="004962C8" w:rsidTr="00F36083">
        <w:trPr>
          <w:trHeight w:val="42"/>
        </w:trPr>
        <w:tc>
          <w:tcPr>
            <w:tcW w:w="1139" w:type="dxa"/>
          </w:tcPr>
          <w:p w:rsidR="00D36D05" w:rsidRPr="004962C8" w:rsidRDefault="00D36D05" w:rsidP="00DA3D6E">
            <w:pPr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 xml:space="preserve">Культура </w:t>
            </w:r>
          </w:p>
        </w:tc>
        <w:tc>
          <w:tcPr>
            <w:tcW w:w="1280" w:type="dxa"/>
          </w:tcPr>
          <w:p w:rsidR="00F36083" w:rsidRPr="00F36083" w:rsidRDefault="00F36083" w:rsidP="00F36083">
            <w:pPr>
              <w:jc w:val="center"/>
              <w:rPr>
                <w:sz w:val="20"/>
                <w:szCs w:val="20"/>
                <w:lang w:val="lv-LV"/>
              </w:rPr>
            </w:pPr>
            <w:r w:rsidRPr="004962C8">
              <w:rPr>
                <w:sz w:val="20"/>
                <w:szCs w:val="20"/>
                <w:lang w:val="ru-RU"/>
              </w:rPr>
              <w:t>Статус продукции</w:t>
            </w:r>
            <w:r>
              <w:rPr>
                <w:sz w:val="20"/>
                <w:szCs w:val="20"/>
                <w:lang w:val="lv-LV"/>
              </w:rPr>
              <w:t>*</w:t>
            </w:r>
          </w:p>
          <w:p w:rsidR="00D36D05" w:rsidRPr="004962C8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4962C8" w:rsidRDefault="00F36083" w:rsidP="00F36083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 xml:space="preserve">Количество, </w:t>
            </w:r>
            <w:r>
              <w:rPr>
                <w:sz w:val="20"/>
                <w:szCs w:val="20"/>
                <w:lang w:val="ru-RU"/>
              </w:rPr>
              <w:t>убранное с поля</w:t>
            </w:r>
            <w:r w:rsidRPr="00F36083">
              <w:rPr>
                <w:sz w:val="20"/>
                <w:szCs w:val="20"/>
                <w:lang w:val="ru-RU"/>
              </w:rPr>
              <w:t>, т</w:t>
            </w:r>
          </w:p>
        </w:tc>
        <w:tc>
          <w:tcPr>
            <w:tcW w:w="2132" w:type="dxa"/>
          </w:tcPr>
          <w:p w:rsidR="00F3608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 xml:space="preserve">, убранное с обкосов </w:t>
            </w:r>
          </w:p>
          <w:p w:rsidR="00D36D05" w:rsidRPr="004962C8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(буферных полос)</w:t>
            </w:r>
          </w:p>
        </w:tc>
        <w:tc>
          <w:tcPr>
            <w:tcW w:w="1386" w:type="dxa"/>
          </w:tcPr>
          <w:p w:rsidR="00D36D05" w:rsidRPr="004962C8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Количество, отправленное на склады, т</w:t>
            </w:r>
          </w:p>
        </w:tc>
        <w:tc>
          <w:tcPr>
            <w:tcW w:w="2861" w:type="dxa"/>
          </w:tcPr>
          <w:p w:rsidR="00F36083" w:rsidRPr="005E7E39" w:rsidRDefault="00F36083" w:rsidP="00F36083">
            <w:pPr>
              <w:jc w:val="center"/>
              <w:rPr>
                <w:i/>
                <w:color w:val="2F5496" w:themeColor="accent5" w:themeShade="BF"/>
                <w:sz w:val="20"/>
                <w:szCs w:val="20"/>
                <w:lang w:val="ru-RU"/>
              </w:rPr>
            </w:pPr>
            <w:r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 xml:space="preserve">Место хранения: </w:t>
            </w:r>
          </w:p>
          <w:p w:rsidR="00D36D05" w:rsidRDefault="00E214CA" w:rsidP="00F36083">
            <w:pPr>
              <w:jc w:val="center"/>
              <w:rPr>
                <w:sz w:val="20"/>
                <w:szCs w:val="20"/>
                <w:lang w:val="ru-RU"/>
              </w:rPr>
            </w:pPr>
            <w:r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>А</w:t>
            </w:r>
            <w:r w:rsidR="00F36083"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>дрес</w:t>
            </w:r>
            <w:r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 xml:space="preserve">, </w:t>
            </w:r>
            <w:r w:rsidR="00F36083"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>№</w:t>
            </w:r>
            <w:r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 xml:space="preserve"> с</w:t>
            </w:r>
            <w:r w:rsidR="00F36083" w:rsidRPr="005E7E39">
              <w:rPr>
                <w:i/>
                <w:color w:val="2F5496" w:themeColor="accent5" w:themeShade="BF"/>
                <w:sz w:val="20"/>
                <w:szCs w:val="20"/>
                <w:lang w:val="ru-RU"/>
              </w:rPr>
              <w:t>клада/силоса/</w:t>
            </w: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744D73" w:rsidRPr="00744D73" w:rsidRDefault="00744D73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A3D6E" w:rsidRDefault="00D36D05" w:rsidP="00D87F68">
      <w:pPr>
        <w:rPr>
          <w:sz w:val="20"/>
          <w:szCs w:val="20"/>
          <w:lang w:val="ru-RU"/>
        </w:rPr>
      </w:pPr>
      <w:r w:rsidRPr="00D36D05">
        <w:rPr>
          <w:sz w:val="20"/>
          <w:szCs w:val="20"/>
          <w:lang w:val="ru-RU"/>
        </w:rPr>
        <w:t>ОСХ –органическое сельское хозяйство/ П1-первый переходный период/ П2 – второй переходный период</w:t>
      </w:r>
    </w:p>
    <w:p w:rsidR="00DA3D6E" w:rsidRDefault="00DA3D6E" w:rsidP="00D87F68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B1748" w:rsidTr="00DB1748">
        <w:tc>
          <w:tcPr>
            <w:tcW w:w="3114" w:type="dxa"/>
          </w:tcPr>
          <w:p w:rsidR="00DB1748" w:rsidRPr="00DB1748" w:rsidRDefault="00DB1748" w:rsidP="00D87F68">
            <w:pPr>
              <w:rPr>
                <w:sz w:val="20"/>
                <w:szCs w:val="20"/>
                <w:lang w:val="ru-RU"/>
              </w:rPr>
            </w:pPr>
            <w:r w:rsidRPr="00DB1748">
              <w:rPr>
                <w:sz w:val="20"/>
                <w:szCs w:val="20"/>
                <w:lang w:val="ru-RU"/>
              </w:rPr>
              <w:t>Имя, Фамилия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контактного лица</w:t>
            </w:r>
          </w:p>
        </w:tc>
        <w:tc>
          <w:tcPr>
            <w:tcW w:w="6508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</w:p>
        </w:tc>
      </w:tr>
      <w:tr w:rsidR="00DB1748" w:rsidTr="00DB1748">
        <w:tc>
          <w:tcPr>
            <w:tcW w:w="3114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 электронная почтаЖ</w:t>
            </w:r>
          </w:p>
        </w:tc>
        <w:tc>
          <w:tcPr>
            <w:tcW w:w="6508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44D73" w:rsidRDefault="00744D73" w:rsidP="00D87F68">
      <w:pPr>
        <w:rPr>
          <w:sz w:val="20"/>
          <w:szCs w:val="20"/>
          <w:lang w:val="ru-RU"/>
        </w:rPr>
      </w:pPr>
    </w:p>
    <w:p w:rsidR="00744D73" w:rsidRDefault="00744D73" w:rsidP="00D87F68">
      <w:pPr>
        <w:rPr>
          <w:sz w:val="20"/>
          <w:szCs w:val="20"/>
          <w:lang w:val="ru-RU"/>
        </w:rPr>
      </w:pPr>
    </w:p>
    <w:p w:rsidR="00744D73" w:rsidRDefault="00744D73" w:rsidP="00D87F68">
      <w:pPr>
        <w:rPr>
          <w:sz w:val="20"/>
          <w:szCs w:val="20"/>
          <w:lang w:val="ru-RU"/>
        </w:rPr>
      </w:pP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Подтверждаю, что выше изложенная информация верна</w:t>
      </w: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Оператор или его уполномоченный представитель:</w:t>
      </w: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0E1386" w:rsidRPr="004962C8" w:rsidTr="005A1E74">
        <w:tc>
          <w:tcPr>
            <w:tcW w:w="5807" w:type="dxa"/>
            <w:tcBorders>
              <w:bottom w:val="single" w:sz="4" w:space="0" w:color="auto"/>
            </w:tcBorders>
          </w:tcPr>
          <w:p w:rsidR="000E1386" w:rsidRPr="004962C8" w:rsidRDefault="000E1386" w:rsidP="005A1E7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1386" w:rsidRPr="004962C8" w:rsidRDefault="000E1386" w:rsidP="005A1E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E1386" w:rsidRPr="004962C8" w:rsidTr="005A1E74">
        <w:tc>
          <w:tcPr>
            <w:tcW w:w="5807" w:type="dxa"/>
            <w:tcBorders>
              <w:top w:val="single" w:sz="4" w:space="0" w:color="auto"/>
            </w:tcBorders>
          </w:tcPr>
          <w:p w:rsidR="000E1386" w:rsidRPr="004962C8" w:rsidRDefault="000E1386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Имя, Фамилия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E1386" w:rsidRPr="004962C8" w:rsidRDefault="000E1386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Подпись</w:t>
            </w:r>
          </w:p>
        </w:tc>
      </w:tr>
    </w:tbl>
    <w:p w:rsidR="00F36083" w:rsidRPr="00F36083" w:rsidRDefault="00F36083" w:rsidP="00F36083">
      <w:pPr>
        <w:spacing w:after="160" w:line="259" w:lineRule="auto"/>
        <w:jc w:val="both"/>
        <w:rPr>
          <w:rFonts w:eastAsiaTheme="minorHAnsi"/>
          <w:i/>
          <w:sz w:val="22"/>
          <w:szCs w:val="22"/>
          <w:lang w:val="ru-RU" w:eastAsia="en-US"/>
        </w:rPr>
      </w:pPr>
      <w:r w:rsidRPr="00F36083">
        <w:rPr>
          <w:rFonts w:eastAsiaTheme="minorHAnsi"/>
          <w:i/>
          <w:sz w:val="22"/>
          <w:szCs w:val="22"/>
          <w:lang w:val="ru-RU" w:eastAsia="en-US"/>
        </w:rPr>
        <w:t xml:space="preserve">Данный отчет Оператор заполняет сразу после сбора урожая и высылает электронную почту </w:t>
      </w:r>
      <w:hyperlink r:id="rId8" w:history="1">
        <w:r w:rsidRPr="00F36083">
          <w:rPr>
            <w:rFonts w:eastAsiaTheme="minorHAnsi"/>
            <w:i/>
            <w:color w:val="0563C1" w:themeColor="hyperlink"/>
            <w:sz w:val="22"/>
            <w:szCs w:val="22"/>
            <w:u w:val="single"/>
            <w:lang w:val="lv-LV" w:eastAsia="en-US"/>
          </w:rPr>
          <w:t>coi@stc.lv</w:t>
        </w:r>
      </w:hyperlink>
      <w:r w:rsidRPr="00F36083">
        <w:rPr>
          <w:rFonts w:eastAsiaTheme="minorHAnsi"/>
          <w:i/>
          <w:sz w:val="22"/>
          <w:szCs w:val="22"/>
          <w:lang w:val="lv-LV" w:eastAsia="en-US"/>
        </w:rPr>
        <w:t xml:space="preserve">  </w:t>
      </w:r>
      <w:r w:rsidR="00A466C4">
        <w:rPr>
          <w:rFonts w:eastAsiaTheme="minorHAnsi"/>
          <w:i/>
          <w:sz w:val="22"/>
          <w:szCs w:val="22"/>
          <w:lang w:val="ru-RU" w:eastAsia="en-US"/>
        </w:rPr>
        <w:t xml:space="preserve"> в течении 3 дней</w:t>
      </w:r>
    </w:p>
    <w:p w:rsidR="004962C8" w:rsidRPr="00A466C4" w:rsidRDefault="00F36083" w:rsidP="00A466C4">
      <w:pPr>
        <w:spacing w:after="160" w:line="259" w:lineRule="auto"/>
        <w:jc w:val="both"/>
        <w:rPr>
          <w:rFonts w:eastAsiaTheme="minorHAnsi"/>
          <w:i/>
          <w:sz w:val="22"/>
          <w:szCs w:val="22"/>
          <w:lang w:val="ru-RU" w:eastAsia="en-US"/>
        </w:rPr>
      </w:pPr>
      <w:r w:rsidRPr="00F36083">
        <w:rPr>
          <w:rFonts w:eastAsiaTheme="minorHAnsi"/>
          <w:i/>
          <w:sz w:val="22"/>
          <w:szCs w:val="22"/>
          <w:lang w:val="ru-RU" w:eastAsia="en-US"/>
        </w:rPr>
        <w:t>Орган по сертификации после получения и анализа данных согласно с производственными планами в праве провести внеочередную не заявленную инспекцию с целью проверить достоверность информации</w:t>
      </w:r>
    </w:p>
    <w:sectPr w:rsidR="004962C8" w:rsidRPr="00A466C4" w:rsidSect="00D87F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28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B" w:rsidRDefault="00B8573B" w:rsidP="00747832">
      <w:r>
        <w:separator/>
      </w:r>
    </w:p>
  </w:endnote>
  <w:endnote w:type="continuationSeparator" w:id="0">
    <w:p w:rsidR="00B8573B" w:rsidRDefault="00B8573B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6C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10" w:rsidRPr="00E65F10" w:rsidRDefault="00E65F10">
    <w:pPr>
      <w:pStyle w:val="Footer"/>
      <w:rPr>
        <w:sz w:val="16"/>
        <w:szCs w:val="16"/>
      </w:rPr>
    </w:pPr>
  </w:p>
  <w:p w:rsidR="00E65F10" w:rsidRPr="00D36D05" w:rsidRDefault="00D36D05" w:rsidP="00D36D05">
    <w:pPr>
      <w:tabs>
        <w:tab w:val="center" w:pos="4153"/>
        <w:tab w:val="right" w:pos="8306"/>
      </w:tabs>
      <w:jc w:val="center"/>
      <w:rPr>
        <w:rFonts w:eastAsia="Calibri"/>
        <w:sz w:val="16"/>
        <w:szCs w:val="16"/>
        <w:lang w:val="lv-LV" w:eastAsia="en-US"/>
      </w:rPr>
    </w:pPr>
    <w:r w:rsidRPr="00D36D05">
      <w:rPr>
        <w:rFonts w:eastAsia="Calibri"/>
        <w:sz w:val="16"/>
        <w:szCs w:val="16"/>
        <w:lang w:val="lv-LV" w:eastAsia="en-US"/>
      </w:rPr>
      <w:t>ANN-F-BL-080-</w:t>
    </w:r>
    <w:r w:rsidR="00A466C4">
      <w:rPr>
        <w:rFonts w:eastAsia="Calibri"/>
        <w:sz w:val="16"/>
        <w:szCs w:val="16"/>
        <w:lang w:val="ru-RU" w:eastAsia="en-US"/>
      </w:rPr>
      <w:t>30</w:t>
    </w:r>
    <w:r w:rsidR="00A466C4">
      <w:rPr>
        <w:rFonts w:eastAsia="Calibri"/>
        <w:sz w:val="16"/>
        <w:szCs w:val="16"/>
        <w:lang w:val="lv-LV" w:eastAsia="en-US"/>
      </w:rPr>
      <w:t>.08.2019.-R1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B" w:rsidRDefault="00B8573B" w:rsidP="00747832">
      <w:r>
        <w:separator/>
      </w:r>
    </w:p>
  </w:footnote>
  <w:footnote w:type="continuationSeparator" w:id="0">
    <w:p w:rsidR="00B8573B" w:rsidRDefault="00B8573B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0"/>
    <w:rsid w:val="00075875"/>
    <w:rsid w:val="000A0474"/>
    <w:rsid w:val="000B725B"/>
    <w:rsid w:val="000D2BAA"/>
    <w:rsid w:val="000E1386"/>
    <w:rsid w:val="001669A1"/>
    <w:rsid w:val="00210A00"/>
    <w:rsid w:val="00230334"/>
    <w:rsid w:val="00230468"/>
    <w:rsid w:val="002516A4"/>
    <w:rsid w:val="00466340"/>
    <w:rsid w:val="004962C8"/>
    <w:rsid w:val="004A4B9C"/>
    <w:rsid w:val="004C6A8A"/>
    <w:rsid w:val="005D5A0D"/>
    <w:rsid w:val="005E7E39"/>
    <w:rsid w:val="005F5584"/>
    <w:rsid w:val="00696A30"/>
    <w:rsid w:val="006A0B10"/>
    <w:rsid w:val="00740B1D"/>
    <w:rsid w:val="00743C71"/>
    <w:rsid w:val="00744D73"/>
    <w:rsid w:val="00747832"/>
    <w:rsid w:val="0076185E"/>
    <w:rsid w:val="0079636F"/>
    <w:rsid w:val="007C19BE"/>
    <w:rsid w:val="007D4941"/>
    <w:rsid w:val="007E2C4E"/>
    <w:rsid w:val="0082443E"/>
    <w:rsid w:val="0087309B"/>
    <w:rsid w:val="009059D3"/>
    <w:rsid w:val="00940AF3"/>
    <w:rsid w:val="00943A96"/>
    <w:rsid w:val="009610CD"/>
    <w:rsid w:val="00A466C4"/>
    <w:rsid w:val="00A9233F"/>
    <w:rsid w:val="00AC2646"/>
    <w:rsid w:val="00B304ED"/>
    <w:rsid w:val="00B51435"/>
    <w:rsid w:val="00B516BA"/>
    <w:rsid w:val="00B8573B"/>
    <w:rsid w:val="00C77915"/>
    <w:rsid w:val="00C9497F"/>
    <w:rsid w:val="00C94B00"/>
    <w:rsid w:val="00CA4BD9"/>
    <w:rsid w:val="00D17351"/>
    <w:rsid w:val="00D21D30"/>
    <w:rsid w:val="00D36D05"/>
    <w:rsid w:val="00D774CF"/>
    <w:rsid w:val="00D87F68"/>
    <w:rsid w:val="00D9332C"/>
    <w:rsid w:val="00DA3D6E"/>
    <w:rsid w:val="00DB1748"/>
    <w:rsid w:val="00E0504C"/>
    <w:rsid w:val="00E214CA"/>
    <w:rsid w:val="00E6576C"/>
    <w:rsid w:val="00E65F10"/>
    <w:rsid w:val="00F36083"/>
    <w:rsid w:val="00F646B4"/>
    <w:rsid w:val="00FA258A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940AF3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paragraph" w:styleId="BalloonText">
    <w:name w:val="Balloon Text"/>
    <w:basedOn w:val="Normal"/>
    <w:link w:val="BalloonTextChar"/>
    <w:uiPriority w:val="99"/>
    <w:semiHidden/>
    <w:unhideWhenUsed/>
    <w:rsid w:val="00A9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3F"/>
    <w:rPr>
      <w:rFonts w:ascii="Segoe UI" w:hAnsi="Segoe UI" w:cs="Segoe UI"/>
      <w:sz w:val="18"/>
      <w:szCs w:val="18"/>
      <w:lang w:val="da-DK" w:eastAsia="da-DK"/>
    </w:rPr>
  </w:style>
  <w:style w:type="table" w:styleId="TableGrid">
    <w:name w:val="Table Grid"/>
    <w:basedOn w:val="TableNormal"/>
    <w:uiPriority w:val="39"/>
    <w:rsid w:val="007D4941"/>
    <w:rPr>
      <w:rFonts w:eastAsiaTheme="minorHAns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3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940AF3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paragraph" w:styleId="BalloonText">
    <w:name w:val="Balloon Text"/>
    <w:basedOn w:val="Normal"/>
    <w:link w:val="BalloonTextChar"/>
    <w:uiPriority w:val="99"/>
    <w:semiHidden/>
    <w:unhideWhenUsed/>
    <w:rsid w:val="00A9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3F"/>
    <w:rPr>
      <w:rFonts w:ascii="Segoe UI" w:hAnsi="Segoe UI" w:cs="Segoe UI"/>
      <w:sz w:val="18"/>
      <w:szCs w:val="18"/>
      <w:lang w:val="da-DK" w:eastAsia="da-DK"/>
    </w:rPr>
  </w:style>
  <w:style w:type="table" w:styleId="TableGrid">
    <w:name w:val="Table Grid"/>
    <w:basedOn w:val="TableNormal"/>
    <w:uiPriority w:val="39"/>
    <w:rsid w:val="007D4941"/>
    <w:rPr>
      <w:rFonts w:eastAsiaTheme="minorHAns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stc.l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AEB0A-4E9B-4EDA-BCD2-21858F0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Inga_Skrinda</cp:lastModifiedBy>
  <cp:revision>7</cp:revision>
  <cp:lastPrinted>2019-08-30T11:20:00Z</cp:lastPrinted>
  <dcterms:created xsi:type="dcterms:W3CDTF">2019-08-14T05:50:00Z</dcterms:created>
  <dcterms:modified xsi:type="dcterms:W3CDTF">2019-11-15T09:37:00Z</dcterms:modified>
</cp:coreProperties>
</file>